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A82A2A"/>
          <w:sz w:val="26"/>
        </w:rPr>
        <w:t>[DENOMINAZIONE SOCIALE] S.R.L.</w:t>
      </w:r>
    </w:p>
    <w:p>
      <w:pPr>
        <w:jc w:val="center"/>
      </w:pPr>
      <w:r>
        <w:rPr>
          <w:rFonts w:ascii="Times New Roman" w:hAnsi="Times New Roman"/>
          <w:b w:val="0"/>
          <w:sz w:val="22"/>
        </w:rPr>
        <w:t xml:space="preserve">Sede legale: </w:t>
      </w:r>
      <w:r>
        <w:rPr>
          <w:rFonts w:ascii="Times New Roman" w:hAnsi="Times New Roman"/>
          <w:b w:val="0"/>
          <w:color w:val="A82A2A"/>
          <w:sz w:val="22"/>
        </w:rPr>
        <w:t>[INDIRIZZO]</w:t>
      </w:r>
      <w:r>
        <w:rPr>
          <w:rFonts w:ascii="Times New Roman" w:hAnsi="Times New Roman"/>
          <w:b w:val="0"/>
          <w:sz w:val="22"/>
        </w:rPr>
        <w:t xml:space="preserve"> - C.F./P. IVA </w:t>
      </w:r>
      <w:r>
        <w:rPr>
          <w:rFonts w:ascii="Times New Roman" w:hAnsi="Times New Roman"/>
          <w:b w:val="0"/>
          <w:color w:val="A82A2A"/>
          <w:sz w:val="22"/>
        </w:rPr>
        <w:t>[CODICE FISCALE/P. IVA]</w:t>
      </w:r>
    </w:p>
    <w:p>
      <w:pPr>
        <w:jc w:val="center"/>
      </w:pPr>
      <w:r>
        <w:rPr>
          <w:rFonts w:ascii="Times New Roman" w:hAnsi="Times New Roman"/>
          <w:b/>
          <w:sz w:val="30"/>
        </w:rPr>
        <w:t>VERBALE DI ASSEMBLEA DEI SOCI</w:t>
      </w:r>
    </w:p>
    <w:p>
      <w:pPr>
        <w:jc w:val="center"/>
      </w:pPr>
      <w:r>
        <w:rPr>
          <w:rFonts w:ascii="Times New Roman" w:hAnsi="Times New Roman"/>
          <w:b w:val="0"/>
          <w:sz w:val="22"/>
        </w:rPr>
        <w:t xml:space="preserve">Approvazione del bilancio chiuso al </w:t>
      </w:r>
      <w:r>
        <w:rPr>
          <w:rFonts w:ascii="Times New Roman" w:hAnsi="Times New Roman"/>
          <w:b w:val="0"/>
          <w:color w:val="A82A2A"/>
          <w:sz w:val="22"/>
        </w:rPr>
        <w:t>[31/12/ANNO]</w:t>
      </w:r>
    </w:p>
    <w:p>
      <w:pPr>
        <w:jc w:val="both"/>
      </w:pPr>
      <w:r>
        <w:rPr>
          <w:rFonts w:ascii="Times New Roman" w:hAnsi="Times New Roman"/>
          <w:b w:val="0"/>
          <w:sz w:val="22"/>
        </w:rPr>
        <w:t xml:space="preserve">L’anno </w:t>
      </w:r>
      <w:r>
        <w:rPr>
          <w:rFonts w:ascii="Times New Roman" w:hAnsi="Times New Roman"/>
          <w:b w:val="0"/>
          <w:color w:val="A82A2A"/>
          <w:sz w:val="22"/>
        </w:rPr>
        <w:t>[ANNO]</w:t>
      </w:r>
      <w:r>
        <w:rPr>
          <w:rFonts w:ascii="Times New Roman" w:hAnsi="Times New Roman"/>
          <w:b w:val="0"/>
          <w:sz w:val="22"/>
        </w:rPr>
        <w:t xml:space="preserve">, il giorno </w:t>
      </w:r>
      <w:r>
        <w:rPr>
          <w:rFonts w:ascii="Times New Roman" w:hAnsi="Times New Roman"/>
          <w:b w:val="0"/>
          <w:color w:val="A82A2A"/>
          <w:sz w:val="22"/>
        </w:rPr>
        <w:t>[GIORNO]</w:t>
      </w:r>
      <w:r>
        <w:rPr>
          <w:rFonts w:ascii="Times New Roman" w:hAnsi="Times New Roman"/>
          <w:b w:val="0"/>
          <w:sz w:val="22"/>
        </w:rPr>
        <w:t xml:space="preserve"> del mese di </w:t>
      </w:r>
      <w:r>
        <w:rPr>
          <w:rFonts w:ascii="Times New Roman" w:hAnsi="Times New Roman"/>
          <w:b w:val="0"/>
          <w:color w:val="A82A2A"/>
          <w:sz w:val="22"/>
        </w:rPr>
        <w:t>[MESE]</w:t>
      </w:r>
      <w:r>
        <w:rPr>
          <w:rFonts w:ascii="Times New Roman" w:hAnsi="Times New Roman"/>
          <w:b w:val="0"/>
          <w:sz w:val="22"/>
        </w:rPr>
        <w:t xml:space="preserve">, alle ore </w:t>
      </w:r>
      <w:r>
        <w:rPr>
          <w:rFonts w:ascii="Times New Roman" w:hAnsi="Times New Roman"/>
          <w:b w:val="0"/>
          <w:color w:val="A82A2A"/>
          <w:sz w:val="22"/>
        </w:rPr>
        <w:t>[ORA]</w:t>
      </w:r>
      <w:r>
        <w:rPr>
          <w:rFonts w:ascii="Times New Roman" w:hAnsi="Times New Roman"/>
          <w:b w:val="0"/>
          <w:sz w:val="22"/>
        </w:rPr>
        <w:t xml:space="preserve">, presso </w:t>
      </w:r>
      <w:r>
        <w:rPr>
          <w:rFonts w:ascii="Times New Roman" w:hAnsi="Times New Roman"/>
          <w:b w:val="0"/>
          <w:color w:val="A82A2A"/>
          <w:sz w:val="22"/>
        </w:rPr>
        <w:t>[LUOGO / SEDE SOCIALE]</w:t>
      </w:r>
      <w:r>
        <w:rPr>
          <w:rFonts w:ascii="Times New Roman" w:hAnsi="Times New Roman"/>
          <w:b w:val="0"/>
          <w:sz w:val="22"/>
        </w:rPr>
        <w:t xml:space="preserve">, si è riunita l’assemblea dei soci della società </w:t>
      </w:r>
      <w:r>
        <w:rPr>
          <w:rFonts w:ascii="Times New Roman" w:hAnsi="Times New Roman"/>
          <w:b w:val="0"/>
          <w:color w:val="A82A2A"/>
          <w:sz w:val="22"/>
        </w:rPr>
        <w:t>[DENOMINAZIONE SOCIALE]</w:t>
      </w:r>
      <w:r>
        <w:rPr>
          <w:rFonts w:ascii="Times New Roman" w:hAnsi="Times New Roman"/>
          <w:b w:val="0"/>
          <w:sz w:val="22"/>
        </w:rPr>
        <w:t xml:space="preserve"> S.r.l., per discutere e deliberare sul seguente</w:t>
      </w:r>
    </w:p>
    <w:p>
      <w:pPr>
        <w:jc w:val="center"/>
      </w:pPr>
      <w:r>
        <w:rPr>
          <w:b/>
          <w:sz w:val="22"/>
        </w:rPr>
        <w:t>ORDINE DEL GIORNO</w:t>
      </w:r>
    </w:p>
    <w:p>
      <w:pPr>
        <w:ind w:left="340"/>
      </w:pPr>
      <w:r>
        <w:rPr>
          <w:rFonts w:ascii="Times New Roman" w:hAnsi="Times New Roman"/>
          <w:b w:val="0"/>
          <w:sz w:val="22"/>
        </w:rPr>
        <w:t xml:space="preserve">1. Esame e approvazione del bilancio chiuso al </w:t>
      </w:r>
      <w:r>
        <w:rPr>
          <w:rFonts w:ascii="Times New Roman" w:hAnsi="Times New Roman"/>
          <w:b w:val="0"/>
          <w:color w:val="A82A2A"/>
          <w:sz w:val="22"/>
        </w:rPr>
        <w:t>[31/12/ANNO]</w:t>
      </w:r>
      <w:r>
        <w:rPr>
          <w:rFonts w:ascii="Times New Roman" w:hAnsi="Times New Roman"/>
          <w:b w:val="0"/>
          <w:sz w:val="22"/>
        </w:rPr>
        <w:t>;</w:t>
      </w:r>
    </w:p>
    <w:p>
      <w:pPr>
        <w:ind w:left="340"/>
      </w:pPr>
      <w:r>
        <w:rPr>
          <w:rFonts w:ascii="Times New Roman" w:hAnsi="Times New Roman"/>
          <w:b w:val="0"/>
          <w:sz w:val="22"/>
        </w:rPr>
        <w:t>2. Destinazione del risultato d’esercizio;</w:t>
      </w:r>
    </w:p>
    <w:p>
      <w:pPr>
        <w:ind w:left="340"/>
      </w:pPr>
      <w:r>
        <w:rPr>
          <w:rFonts w:ascii="Times New Roman" w:hAnsi="Times New Roman"/>
          <w:b w:val="0"/>
          <w:sz w:val="22"/>
        </w:rPr>
        <w:t>3. Varie ed eventuali.</w:t>
      </w:r>
    </w:p>
    <w:p>
      <w:pPr>
        <w:jc w:val="both"/>
      </w:pPr>
      <w:r>
        <w:rPr>
          <w:rFonts w:ascii="Times New Roman" w:hAnsi="Times New Roman"/>
          <w:b w:val="0"/>
          <w:sz w:val="22"/>
        </w:rPr>
        <w:t xml:space="preserve">Assume la presidenza dell’assemblea il Sig./Dott. </w:t>
      </w:r>
      <w:r>
        <w:rPr>
          <w:rFonts w:ascii="Times New Roman" w:hAnsi="Times New Roman"/>
          <w:b w:val="0"/>
          <w:color w:val="A82A2A"/>
          <w:sz w:val="22"/>
        </w:rPr>
        <w:t>[NOME E COGNOME]</w:t>
      </w:r>
      <w:r>
        <w:rPr>
          <w:rFonts w:ascii="Times New Roman" w:hAnsi="Times New Roman"/>
          <w:b w:val="0"/>
          <w:sz w:val="22"/>
        </w:rPr>
        <w:t xml:space="preserve">, il quale chiama a fungere da segretario il Sig./Dott. </w:t>
      </w:r>
      <w:r>
        <w:rPr>
          <w:rFonts w:ascii="Times New Roman" w:hAnsi="Times New Roman"/>
          <w:b w:val="0"/>
          <w:color w:val="A82A2A"/>
          <w:sz w:val="22"/>
        </w:rPr>
        <w:t>[NOME E COGNOME]</w:t>
      </w:r>
      <w:r>
        <w:rPr>
          <w:rFonts w:ascii="Times New Roman" w:hAnsi="Times New Roman"/>
          <w:b w:val="0"/>
          <w:sz w:val="22"/>
        </w:rPr>
        <w:t>.</w:t>
      </w:r>
    </w:p>
    <w:p>
      <w:pPr>
        <w:jc w:val="both"/>
      </w:pPr>
      <w:r>
        <w:rPr>
          <w:rFonts w:ascii="Times New Roman" w:hAnsi="Times New Roman"/>
          <w:b w:val="0"/>
          <w:sz w:val="22"/>
        </w:rPr>
        <w:t xml:space="preserve">Il Presidente constata e fa constatare che sono presenti, personalmente o per delega, i soci rappresentanti complessivamente il </w:t>
      </w:r>
      <w:r>
        <w:rPr>
          <w:rFonts w:ascii="Times New Roman" w:hAnsi="Times New Roman"/>
          <w:b w:val="0"/>
          <w:color w:val="A82A2A"/>
          <w:sz w:val="22"/>
        </w:rPr>
        <w:t>[PERCENTUALE]</w:t>
      </w:r>
      <w:r>
        <w:rPr>
          <w:rFonts w:ascii="Times New Roman" w:hAnsi="Times New Roman"/>
          <w:b w:val="0"/>
          <w:sz w:val="22"/>
        </w:rPr>
        <w:t>% del capitale sociale, come di seguito indicato: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2268"/>
        <w:gridCol w:w="2268"/>
      </w:tblGrid>
      <w:tr>
        <w:tc>
          <w:tcPr>
            <w:tcW w:type="dxa" w:w="3249"/>
            <w:vAlign w:val="center"/>
          </w:tcPr>
          <w:p>
            <w:r>
              <w:rPr>
                <w:rFonts w:ascii="Times New Roman" w:hAnsi="Times New Roman"/>
                <w:b/>
                <w:sz w:val="20"/>
              </w:rPr>
              <w:t>Socio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Times New Roman" w:hAnsi="Times New Roman"/>
                <w:b/>
                <w:sz w:val="20"/>
              </w:rPr>
              <w:t>Quota nominale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Times New Roman" w:hAnsi="Times New Roman"/>
                <w:b/>
                <w:sz w:val="20"/>
              </w:rPr>
              <w:t>% capitale</w:t>
            </w:r>
          </w:p>
        </w:tc>
      </w:tr>
      <w:tr>
        <w:tc>
          <w:tcPr>
            <w:tcW w:type="dxa" w:w="4535"/>
            <w:vAlign w:val="center"/>
          </w:tcPr>
          <w:p>
            <w:r>
              <w:rPr>
                <w:rFonts w:ascii="Times New Roman" w:hAnsi="Times New Roman"/>
                <w:color w:val="A82A2A"/>
                <w:sz w:val="20"/>
              </w:rPr>
              <w:t>[NOME / DENOMINAZIONE]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Times New Roman" w:hAnsi="Times New Roman"/>
                <w:color w:val="A82A2A"/>
                <w:sz w:val="20"/>
              </w:rPr>
              <w:t>€ [IMPORTO]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Times New Roman" w:hAnsi="Times New Roman"/>
                <w:color w:val="A82A2A"/>
                <w:sz w:val="20"/>
              </w:rPr>
              <w:t>[__]%</w:t>
            </w:r>
          </w:p>
        </w:tc>
      </w:tr>
      <w:tr>
        <w:tc>
          <w:tcPr>
            <w:tcW w:type="dxa" w:w="4535"/>
            <w:vAlign w:val="center"/>
          </w:tcPr>
          <w:p>
            <w:r>
              <w:rPr>
                <w:rFonts w:ascii="Times New Roman" w:hAnsi="Times New Roman"/>
                <w:color w:val="A82A2A"/>
                <w:sz w:val="20"/>
              </w:rPr>
              <w:t>[NOME / DENOMINAZIONE]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Times New Roman" w:hAnsi="Times New Roman"/>
                <w:color w:val="A82A2A"/>
                <w:sz w:val="20"/>
              </w:rPr>
              <w:t>€ [IMPORTO]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Times New Roman" w:hAnsi="Times New Roman"/>
                <w:color w:val="A82A2A"/>
                <w:sz w:val="20"/>
              </w:rPr>
              <w:t>[__]%</w:t>
            </w:r>
          </w:p>
        </w:tc>
      </w:tr>
      <w:tr>
        <w:tc>
          <w:tcPr>
            <w:tcW w:type="dxa" w:w="4535"/>
            <w:vAlign w:val="center"/>
          </w:tcPr>
          <w:p>
            <w:r>
              <w:rPr>
                <w:rFonts w:ascii="Times New Roman" w:hAnsi="Times New Roman"/>
                <w:color w:val="A82A2A"/>
                <w:sz w:val="20"/>
              </w:rPr>
              <w:t>[NOME / DENOMINAZIONE]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Times New Roman" w:hAnsi="Times New Roman"/>
                <w:color w:val="A82A2A"/>
                <w:sz w:val="20"/>
              </w:rPr>
              <w:t>€ [IMPORTO]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Times New Roman" w:hAnsi="Times New Roman"/>
                <w:color w:val="A82A2A"/>
                <w:sz w:val="20"/>
              </w:rPr>
              <w:t>[__]%</w:t>
            </w:r>
          </w:p>
        </w:tc>
      </w:tr>
    </w:tbl>
    <w:p>
      <w:pPr>
        <w:jc w:val="both"/>
      </w:pPr>
      <w:r>
        <w:rPr>
          <w:rFonts w:ascii="Times New Roman" w:hAnsi="Times New Roman"/>
          <w:b w:val="0"/>
          <w:sz w:val="22"/>
        </w:rPr>
        <w:t xml:space="preserve">Il Presidente dichiara pertanto l’assemblea validamente costituita e idonea a deliberare sugli argomenti posti all’ordine del giorno. </w:t>
      </w:r>
      <w:r>
        <w:rPr>
          <w:rFonts w:ascii="Times New Roman" w:hAnsi="Times New Roman"/>
          <w:b w:val="0"/>
          <w:color w:val="A82A2A"/>
          <w:sz w:val="22"/>
        </w:rPr>
        <w:t>[SE ASSEMBLEA TOTALITARIA: dichiarare che sono presenti l’intero capitale sociale e l’organo amministrativo e che nessuno si oppone alla trattazione degli argomenti.]</w:t>
      </w:r>
    </w:p>
    <w:p>
      <w:r>
        <w:rPr>
          <w:b/>
          <w:sz w:val="24"/>
        </w:rPr>
        <w:t>1. Esame e approvazione del bilancio</w:t>
      </w:r>
    </w:p>
    <w:p>
      <w:pPr>
        <w:jc w:val="both"/>
      </w:pPr>
      <w:r>
        <w:rPr>
          <w:rFonts w:ascii="Times New Roman" w:hAnsi="Times New Roman"/>
          <w:b w:val="0"/>
          <w:sz w:val="22"/>
        </w:rPr>
        <w:t xml:space="preserve">Il Presidente illustra il bilancio dell’esercizio chiuso al </w:t>
      </w:r>
      <w:r>
        <w:rPr>
          <w:rFonts w:ascii="Times New Roman" w:hAnsi="Times New Roman"/>
          <w:b w:val="0"/>
          <w:color w:val="A82A2A"/>
          <w:sz w:val="22"/>
        </w:rPr>
        <w:t>[31/12/ANNO]</w:t>
      </w:r>
      <w:r>
        <w:rPr>
          <w:rFonts w:ascii="Times New Roman" w:hAnsi="Times New Roman"/>
          <w:b w:val="0"/>
          <w:sz w:val="22"/>
        </w:rPr>
        <w:t xml:space="preserve">, composto da stato patrimoniale, conto economico e </w:t>
      </w:r>
      <w:r>
        <w:rPr>
          <w:rFonts w:ascii="Times New Roman" w:hAnsi="Times New Roman"/>
          <w:b w:val="0"/>
          <w:color w:val="A82A2A"/>
          <w:sz w:val="22"/>
        </w:rPr>
        <w:t>[NOTA INTEGRATIVA / EVENTUALI ALTRI DOCUMENTI]</w:t>
      </w:r>
      <w:r>
        <w:rPr>
          <w:rFonts w:ascii="Times New Roman" w:hAnsi="Times New Roman"/>
          <w:b w:val="0"/>
          <w:sz w:val="22"/>
        </w:rPr>
        <w:t>, già messo a disposizione dei soci nei termini di legge e di statuto.</w:t>
      </w:r>
    </w:p>
    <w:p>
      <w:pPr>
        <w:jc w:val="both"/>
      </w:pPr>
      <w:r>
        <w:rPr>
          <w:rFonts w:ascii="Times New Roman" w:hAnsi="Times New Roman"/>
          <w:b w:val="0"/>
          <w:sz w:val="22"/>
        </w:rPr>
        <w:t>Dopo breve discussione e dopo aver fornito i chiarimenti richiesti, il Presidente invita l’assemblea a deliberare.</w:t>
      </w:r>
    </w:p>
    <w:p>
      <w:pPr>
        <w:jc w:val="center"/>
      </w:pPr>
      <w:r>
        <w:rPr>
          <w:b/>
        </w:rPr>
        <w:t>L’ASSEMBLEA DELIBERA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 xml:space="preserve">di approvare il bilancio dell’esercizio chiuso al </w:t>
      </w:r>
      <w:r>
        <w:rPr>
          <w:rFonts w:ascii="Times New Roman" w:hAnsi="Times New Roman"/>
          <w:b w:val="0"/>
          <w:color w:val="A82A2A"/>
          <w:sz w:val="22"/>
        </w:rPr>
        <w:t>[31/12/ANNO]</w:t>
      </w:r>
      <w:r>
        <w:rPr>
          <w:rFonts w:ascii="Times New Roman" w:hAnsi="Times New Roman"/>
          <w:b w:val="0"/>
          <w:sz w:val="22"/>
        </w:rPr>
        <w:t xml:space="preserve"> così come presentato dall’organo amministrativo;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 xml:space="preserve">di prendere atto che il bilancio evidenzia un </w:t>
      </w:r>
      <w:r>
        <w:rPr>
          <w:rFonts w:ascii="Times New Roman" w:hAnsi="Times New Roman"/>
          <w:b w:val="0"/>
          <w:color w:val="A82A2A"/>
          <w:sz w:val="22"/>
        </w:rPr>
        <w:t>[UTILE / PERDITA / PAREGGIO]</w:t>
      </w:r>
      <w:r>
        <w:rPr>
          <w:rFonts w:ascii="Times New Roman" w:hAnsi="Times New Roman"/>
          <w:b w:val="0"/>
          <w:sz w:val="22"/>
        </w:rPr>
        <w:t xml:space="preserve"> di euro </w:t>
      </w:r>
      <w:r>
        <w:rPr>
          <w:rFonts w:ascii="Times New Roman" w:hAnsi="Times New Roman"/>
          <w:b w:val="0"/>
          <w:color w:val="A82A2A"/>
          <w:sz w:val="22"/>
        </w:rPr>
        <w:t>[IMPORTO]</w:t>
      </w:r>
      <w:r>
        <w:rPr>
          <w:rFonts w:ascii="Times New Roman" w:hAnsi="Times New Roman"/>
          <w:b w:val="0"/>
          <w:sz w:val="22"/>
        </w:rPr>
        <w:t>.</w:t>
      </w:r>
    </w:p>
    <w:p>
      <w:r>
        <w:rPr>
          <w:b/>
          <w:sz w:val="24"/>
        </w:rPr>
        <w:t>2. Destinazione del risultato d’esercizio</w:t>
      </w:r>
    </w:p>
    <w:p>
      <w:pPr>
        <w:jc w:val="both"/>
      </w:pPr>
      <w:r>
        <w:rPr>
          <w:rFonts w:ascii="Times New Roman" w:hAnsi="Times New Roman"/>
          <w:b w:val="0"/>
          <w:sz w:val="22"/>
        </w:rPr>
        <w:t>Con riferimento al risultato dell’esercizio, l’assemblea delibera quanto segue (mantenere soltanto l’opzione utilizzata):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 xml:space="preserve">UTILE: destinare euro </w:t>
      </w:r>
      <w:r>
        <w:rPr>
          <w:rFonts w:ascii="Times New Roman" w:hAnsi="Times New Roman"/>
          <w:b w:val="0"/>
          <w:color w:val="A82A2A"/>
          <w:sz w:val="22"/>
        </w:rPr>
        <w:t>[IMPORTO]</w:t>
      </w:r>
      <w:r>
        <w:rPr>
          <w:rFonts w:ascii="Times New Roman" w:hAnsi="Times New Roman"/>
          <w:b w:val="0"/>
          <w:sz w:val="22"/>
        </w:rPr>
        <w:t xml:space="preserve"> a riserva legale, euro </w:t>
      </w:r>
      <w:r>
        <w:rPr>
          <w:rFonts w:ascii="Times New Roman" w:hAnsi="Times New Roman"/>
          <w:b w:val="0"/>
          <w:color w:val="A82A2A"/>
          <w:sz w:val="22"/>
        </w:rPr>
        <w:t>[IMPORTO]</w:t>
      </w:r>
      <w:r>
        <w:rPr>
          <w:rFonts w:ascii="Times New Roman" w:hAnsi="Times New Roman"/>
          <w:b w:val="0"/>
          <w:sz w:val="22"/>
        </w:rPr>
        <w:t xml:space="preserve"> a </w:t>
      </w:r>
      <w:r>
        <w:rPr>
          <w:rFonts w:ascii="Times New Roman" w:hAnsi="Times New Roman"/>
          <w:b w:val="0"/>
          <w:color w:val="A82A2A"/>
          <w:sz w:val="22"/>
        </w:rPr>
        <w:t>[ALTRA RISERVA]</w:t>
      </w:r>
      <w:r>
        <w:rPr>
          <w:rFonts w:ascii="Times New Roman" w:hAnsi="Times New Roman"/>
          <w:b w:val="0"/>
          <w:sz w:val="22"/>
        </w:rPr>
        <w:t xml:space="preserve">, euro </w:t>
      </w:r>
      <w:r>
        <w:rPr>
          <w:rFonts w:ascii="Times New Roman" w:hAnsi="Times New Roman"/>
          <w:b w:val="0"/>
          <w:color w:val="A82A2A"/>
          <w:sz w:val="22"/>
        </w:rPr>
        <w:t>[IMPORTO]</w:t>
      </w:r>
      <w:r>
        <w:rPr>
          <w:rFonts w:ascii="Times New Roman" w:hAnsi="Times New Roman"/>
          <w:b w:val="0"/>
          <w:sz w:val="22"/>
        </w:rPr>
        <w:t xml:space="preserve"> a utili portati a nuovo e/o euro </w:t>
      </w:r>
      <w:r>
        <w:rPr>
          <w:rFonts w:ascii="Times New Roman" w:hAnsi="Times New Roman"/>
          <w:b w:val="0"/>
          <w:color w:val="A82A2A"/>
          <w:sz w:val="22"/>
        </w:rPr>
        <w:t>[IMPORTO]</w:t>
      </w:r>
      <w:r>
        <w:rPr>
          <w:rFonts w:ascii="Times New Roman" w:hAnsi="Times New Roman"/>
          <w:b w:val="0"/>
          <w:sz w:val="22"/>
        </w:rPr>
        <w:t xml:space="preserve"> alla distribuzione ai soci, in proporzione alle rispettive quote;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 xml:space="preserve">PERDITA: riportare a nuovo la perdita di euro </w:t>
      </w:r>
      <w:r>
        <w:rPr>
          <w:rFonts w:ascii="Times New Roman" w:hAnsi="Times New Roman"/>
          <w:b w:val="0"/>
          <w:color w:val="A82A2A"/>
          <w:sz w:val="22"/>
        </w:rPr>
        <w:t>[IMPORTO]</w:t>
      </w:r>
      <w:r>
        <w:rPr>
          <w:rFonts w:ascii="Times New Roman" w:hAnsi="Times New Roman"/>
          <w:b w:val="0"/>
          <w:sz w:val="22"/>
        </w:rPr>
        <w:t xml:space="preserve"> / coprirla mediante utilizzo della riserva </w:t>
      </w:r>
      <w:r>
        <w:rPr>
          <w:rFonts w:ascii="Times New Roman" w:hAnsi="Times New Roman"/>
          <w:b w:val="0"/>
          <w:color w:val="A82A2A"/>
          <w:sz w:val="22"/>
        </w:rPr>
        <w:t>[INDICARE RISERVA]</w:t>
      </w:r>
      <w:r>
        <w:rPr>
          <w:rFonts w:ascii="Times New Roman" w:hAnsi="Times New Roman"/>
          <w:b w:val="0"/>
          <w:sz w:val="22"/>
        </w:rPr>
        <w:t xml:space="preserve"> per euro </w:t>
      </w:r>
      <w:r>
        <w:rPr>
          <w:rFonts w:ascii="Times New Roman" w:hAnsi="Times New Roman"/>
          <w:b w:val="0"/>
          <w:color w:val="A82A2A"/>
          <w:sz w:val="22"/>
        </w:rPr>
        <w:t>[IMPORTO]</w:t>
      </w:r>
      <w:r>
        <w:rPr>
          <w:rFonts w:ascii="Times New Roman" w:hAnsi="Times New Roman"/>
          <w:b w:val="0"/>
          <w:sz w:val="22"/>
        </w:rPr>
        <w:t xml:space="preserve"> e per la restante parte mediante </w:t>
      </w:r>
      <w:r>
        <w:rPr>
          <w:rFonts w:ascii="Times New Roman" w:hAnsi="Times New Roman"/>
          <w:b w:val="0"/>
          <w:color w:val="A82A2A"/>
          <w:sz w:val="22"/>
        </w:rPr>
        <w:t>[MODALITÀ]</w:t>
      </w:r>
      <w:r>
        <w:rPr>
          <w:rFonts w:ascii="Times New Roman" w:hAnsi="Times New Roman"/>
          <w:b w:val="0"/>
          <w:sz w:val="22"/>
        </w:rPr>
        <w:t>;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PAREGGIO: prendere atto dell’assenza di utile o perdita e non assumere ulteriori deliberazioni sulla destinazione del risultato.</w:t>
      </w:r>
    </w:p>
    <w:p>
      <w:pPr>
        <w:jc w:val="both"/>
      </w:pPr>
      <w:r>
        <w:rPr>
          <w:rFonts w:ascii="Times New Roman" w:hAnsi="Times New Roman"/>
          <w:b w:val="0"/>
          <w:color w:val="A82A2A"/>
          <w:sz w:val="22"/>
        </w:rPr>
        <w:t>[SE VI È DISTRIBUZIONE DI UTILI: precisare eventuale data di pagamento e ogni ulteriore modalità deliberata.]</w:t>
      </w:r>
    </w:p>
    <w:p>
      <w:r>
        <w:rPr>
          <w:b/>
          <w:sz w:val="24"/>
        </w:rPr>
        <w:t>3. Varie ed eventuali</w:t>
      </w:r>
    </w:p>
    <w:p>
      <w:pPr>
        <w:jc w:val="both"/>
      </w:pPr>
      <w:r>
        <w:rPr>
          <w:rFonts w:ascii="Times New Roman" w:hAnsi="Times New Roman"/>
          <w:b w:val="0"/>
          <w:sz w:val="22"/>
        </w:rPr>
        <w:t xml:space="preserve">Null’altro essendovi da discutere e nessuno chiedendo la parola, il Presidente dichiara chiusa l’assemblea alle ore </w:t>
      </w:r>
      <w:r>
        <w:rPr>
          <w:rFonts w:ascii="Times New Roman" w:hAnsi="Times New Roman"/>
          <w:b w:val="0"/>
          <w:color w:val="A82A2A"/>
          <w:sz w:val="22"/>
        </w:rPr>
        <w:t>[ORA CHIUSURA]</w:t>
      </w:r>
      <w:r>
        <w:rPr>
          <w:rFonts w:ascii="Times New Roman" w:hAnsi="Times New Roman"/>
          <w:b w:val="0"/>
          <w:sz w:val="22"/>
        </w:rPr>
        <w:t>, previa lettura, approvazione e sottoscrizione del presente verbale.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5"/>
        <w:gridCol w:w="4535"/>
      </w:tblGrid>
      <w:tr>
        <w:tc>
          <w:tcPr>
            <w:tcW w:type="dxa" w:w="487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Il Presidente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Il Segretario</w:t>
            </w:r>
          </w:p>
        </w:tc>
      </w:tr>
      <w:tr>
        <w:tc>
          <w:tcPr>
            <w:tcW w:type="dxa" w:w="4873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br/>
              <w:t>______________________________</w:t>
              <w:br/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br/>
              <w:t>______________________________</w:t>
              <w:br/>
            </w:r>
          </w:p>
        </w:tc>
      </w:tr>
    </w:tbl>
    <w:p>
      <w:r>
        <w:rPr>
          <w:b/>
          <w:sz w:val="20"/>
        </w:rPr>
        <w:t>Nota operativa</w:t>
      </w:r>
    </w:p>
    <w:p>
      <w:pPr>
        <w:jc w:val="both"/>
      </w:pPr>
      <w:r>
        <w:rPr>
          <w:rFonts w:ascii="Times New Roman" w:hAnsi="Times New Roman"/>
          <w:b w:val="0"/>
          <w:sz w:val="22"/>
        </w:rPr>
        <w:t>Questo fac-simile è volutamente essenziale. Prima dell’uso verificare lo statuto sociale, le modalità di convocazione, i quorum applicabili, la situazione del capitale e l’eventuale presenza di organo di controllo o revisore. In presenza di perdite rilevanti, distribuzioni particolari, assemblee totalitarie o altre situazioni specifiche, adattare il testo al caso concreto.</w:t>
      </w:r>
    </w:p>
    <w:p>
      <w:pPr>
        <w:jc w:val="center"/>
      </w:pPr>
      <w:r>
        <w:rPr>
          <w:i/>
          <w:color w:val="6E6E6E"/>
          <w:sz w:val="16"/>
        </w:rPr>
        <w:t>CommercialistaTelematico.net - Fac-simile gratuito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verbale approvazione bilancio SRL</dc:title>
  <dc:subject>Verbale assemblea soci per approvazione bilancio</dc:subject>
  <dc:creator>CommercialistaTelematico.net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